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B16BD4" w:rsidP="00B16BD4">
      <w:pPr>
        <w:jc w:val="center"/>
      </w:pPr>
      <w:r>
        <w:t>CHEMISTRY 132, FALL, 2013, PROFESSOR STEINMETZ’S SECTION</w:t>
      </w:r>
    </w:p>
    <w:p w:rsidR="00B16BD4" w:rsidRDefault="00B16BD4" w:rsidP="00B16BD4">
      <w:pPr>
        <w:jc w:val="center"/>
      </w:pPr>
      <w:r>
        <w:t>STUDY GUIDE FOR THE FIRST MIDTERM EXAMINATION</w:t>
      </w:r>
    </w:p>
    <w:p w:rsidR="00B16BD4" w:rsidRDefault="00B16BD4" w:rsidP="00B16BD4">
      <w:r>
        <w:t>You should be familiar with the following topics:</w:t>
      </w:r>
    </w:p>
    <w:p w:rsidR="00B16BD4" w:rsidRDefault="00B16BD4" w:rsidP="00B16BD4">
      <w:r>
        <w:t xml:space="preserve">1) Periodic table: the basis for its structure and trends in properties such ionization energies and atomic radii.  A periodic table with atomic numbers and atomic masses will be provided. </w:t>
      </w:r>
    </w:p>
    <w:p w:rsidR="00B16BD4" w:rsidRDefault="00B16BD4" w:rsidP="00B16BD4">
      <w:r>
        <w:t>2) Nomenclature: symbols and names of common elements (W = tungsten, F = fluorine), formulae and names of ionic compounds including the series XO</w:t>
      </w:r>
      <w:r w:rsidRPr="00B16BD4">
        <w:rPr>
          <w:vertAlign w:val="superscript"/>
        </w:rPr>
        <w:t>-</w:t>
      </w:r>
      <w:r>
        <w:t>, XO</w:t>
      </w:r>
      <w:r w:rsidRPr="00B16BD4">
        <w:rPr>
          <w:vertAlign w:val="subscript"/>
        </w:rPr>
        <w:t>2</w:t>
      </w:r>
      <w:r w:rsidRPr="00B16BD4">
        <w:rPr>
          <w:vertAlign w:val="superscript"/>
        </w:rPr>
        <w:t>-</w:t>
      </w:r>
      <w:r>
        <w:t>, XO</w:t>
      </w:r>
      <w:r w:rsidRPr="00B16BD4">
        <w:rPr>
          <w:vertAlign w:val="subscript"/>
        </w:rPr>
        <w:t>3</w:t>
      </w:r>
      <w:r w:rsidRPr="00B16BD4">
        <w:rPr>
          <w:vertAlign w:val="superscript"/>
        </w:rPr>
        <w:t>-</w:t>
      </w:r>
      <w:r>
        <w:t>, XO</w:t>
      </w:r>
      <w:r w:rsidRPr="00B16BD4">
        <w:rPr>
          <w:vertAlign w:val="subscript"/>
        </w:rPr>
        <w:t>4</w:t>
      </w:r>
      <w:r w:rsidRPr="00B16BD4">
        <w:rPr>
          <w:vertAlign w:val="superscript"/>
        </w:rPr>
        <w:t>-</w:t>
      </w:r>
      <w:r>
        <w:t xml:space="preserve"> where X = </w:t>
      </w:r>
      <w:proofErr w:type="spellStart"/>
      <w:r>
        <w:t>Cl</w:t>
      </w:r>
      <w:proofErr w:type="spellEnd"/>
      <w:r>
        <w:t>, Br, I</w:t>
      </w:r>
    </w:p>
    <w:p w:rsidR="00B16BD4" w:rsidRDefault="00B16BD4" w:rsidP="00B16BD4">
      <w:r>
        <w:t xml:space="preserve">3) </w:t>
      </w:r>
      <w:proofErr w:type="gramStart"/>
      <w:r>
        <w:t>electronic</w:t>
      </w:r>
      <w:proofErr w:type="gramEnd"/>
      <w:r>
        <w:t xml:space="preserve"> configurations.  Be aware of the most prominent anomalies: Cr, W, Cu, </w:t>
      </w:r>
      <w:proofErr w:type="gramStart"/>
      <w:r>
        <w:t>Ag</w:t>
      </w:r>
      <w:proofErr w:type="gramEnd"/>
    </w:p>
    <w:p w:rsidR="00B16BD4" w:rsidRPr="00B16BD4" w:rsidRDefault="00B16BD4" w:rsidP="00B16BD4">
      <w:r>
        <w:t xml:space="preserve">4) </w:t>
      </w:r>
      <w:proofErr w:type="gramStart"/>
      <w:r>
        <w:t>unit</w:t>
      </w:r>
      <w:proofErr w:type="gramEnd"/>
      <w:r>
        <w:t xml:space="preserve"> conversions.  </w:t>
      </w:r>
      <w:proofErr w:type="gramStart"/>
      <w:r>
        <w:t>N.B.</w:t>
      </w:r>
      <w:proofErr w:type="gramEnd"/>
      <w:r>
        <w:t xml:space="preserve">  100 cm = 1 m so 100</w:t>
      </w:r>
      <w:r w:rsidRPr="00B16BD4">
        <w:rPr>
          <w:vertAlign w:val="superscript"/>
        </w:rPr>
        <w:t>3</w:t>
      </w:r>
      <w:r>
        <w:t xml:space="preserve"> cm</w:t>
      </w:r>
      <w:r w:rsidRPr="00B16BD4">
        <w:rPr>
          <w:vertAlign w:val="superscript"/>
        </w:rPr>
        <w:t>3</w:t>
      </w:r>
      <w:r>
        <w:t xml:space="preserve"> = 1 m</w:t>
      </w:r>
      <w:r w:rsidRPr="00B16BD4">
        <w:rPr>
          <w:vertAlign w:val="superscript"/>
        </w:rPr>
        <w:t>3</w:t>
      </w:r>
      <w:r>
        <w:t>, NOT 100 cm</w:t>
      </w:r>
      <w:r w:rsidRPr="00B16BD4">
        <w:rPr>
          <w:vertAlign w:val="superscript"/>
        </w:rPr>
        <w:t>3</w:t>
      </w:r>
      <w:r>
        <w:t xml:space="preserve"> = 1 </w:t>
      </w:r>
      <w:proofErr w:type="gramStart"/>
      <w:r>
        <w:t>m</w:t>
      </w:r>
      <w:r w:rsidRPr="00B16BD4">
        <w:rPr>
          <w:vertAlign w:val="superscript"/>
        </w:rPr>
        <w:t>3</w:t>
      </w:r>
      <w:r>
        <w:t xml:space="preserve">  Also</w:t>
      </w:r>
      <w:proofErr w:type="gramEnd"/>
      <w:r>
        <w:t xml:space="preserve"> get t</w:t>
      </w:r>
      <w:r w:rsidR="00110753">
        <w:t>he</w:t>
      </w:r>
      <w:r>
        <w:t xml:space="preserve"> direction straight.  For example, 50 nm = 50 x 10</w:t>
      </w:r>
      <w:r w:rsidRPr="00B16BD4">
        <w:rPr>
          <w:vertAlign w:val="superscript"/>
        </w:rPr>
        <w:t>-9</w:t>
      </w:r>
      <w:r>
        <w:t xml:space="preserve"> m, </w:t>
      </w:r>
      <w:proofErr w:type="gramStart"/>
      <w:r>
        <w:t>NOT</w:t>
      </w:r>
      <w:r w:rsidR="00110753">
        <w:t xml:space="preserve">  </w:t>
      </w:r>
      <w:r>
        <w:t>50</w:t>
      </w:r>
      <w:proofErr w:type="gramEnd"/>
      <w:r>
        <w:t xml:space="preserve"> x 10</w:t>
      </w:r>
      <w:r w:rsidRPr="00B16BD4">
        <w:rPr>
          <w:vertAlign w:val="superscript"/>
        </w:rPr>
        <w:t>9</w:t>
      </w:r>
      <w:r>
        <w:t xml:space="preserve"> m.</w:t>
      </w:r>
      <w:r w:rsidR="00110753">
        <w:t xml:space="preserve">  A small number of atoms </w:t>
      </w:r>
      <w:proofErr w:type="gramStart"/>
      <w:r w:rsidR="00110753">
        <w:t>corresponds</w:t>
      </w:r>
      <w:proofErr w:type="gramEnd"/>
      <w:r w:rsidR="00110753">
        <w:t xml:space="preserve"> to a very small mass and a small number of moles.</w:t>
      </w:r>
    </w:p>
    <w:p w:rsidR="00B16BD4" w:rsidRDefault="00B16BD4" w:rsidP="00B16BD4">
      <w:r>
        <w:t xml:space="preserve">5) </w:t>
      </w:r>
      <w:proofErr w:type="gramStart"/>
      <w:r>
        <w:t>calculation</w:t>
      </w:r>
      <w:proofErr w:type="gramEnd"/>
      <w:r>
        <w:t xml:space="preserve"> and manipulation of number of moles</w:t>
      </w:r>
    </w:p>
    <w:p w:rsidR="00B16BD4" w:rsidRDefault="00B16BD4" w:rsidP="00B16BD4">
      <w:r>
        <w:t xml:space="preserve">6) </w:t>
      </w:r>
      <w:proofErr w:type="gramStart"/>
      <w:r>
        <w:t>atomic</w:t>
      </w:r>
      <w:proofErr w:type="gramEnd"/>
      <w:r>
        <w:t xml:space="preserve"> number, atomic mass, numbers of protons, electrons, and neutrons in atomic species.</w:t>
      </w:r>
    </w:p>
    <w:p w:rsidR="00110753" w:rsidRDefault="00110753" w:rsidP="00B16BD4">
      <w:r>
        <w:t>7) The basis for the ionic bond and importance of ionization energies, electron affinities, and lattice energies</w:t>
      </w:r>
    </w:p>
    <w:p w:rsidR="00B16BD4" w:rsidRDefault="00B16BD4" w:rsidP="00B16BD4">
      <w:r>
        <w:t xml:space="preserve">7) </w:t>
      </w:r>
      <w:proofErr w:type="gramStart"/>
      <w:r>
        <w:t>important</w:t>
      </w:r>
      <w:proofErr w:type="gramEnd"/>
      <w:r>
        <w:t xml:space="preserve"> formulae</w:t>
      </w:r>
      <w:r w:rsidR="00EA7203">
        <w:t xml:space="preserve">.  In most cases, convert all units to SI, e.g. nm to m, before using them.  </w:t>
      </w:r>
      <w:r>
        <w:t xml:space="preserve">The values of fundamental constants </w:t>
      </w:r>
      <w:r w:rsidR="00EA7203">
        <w:t xml:space="preserve">such as c </w:t>
      </w:r>
      <w:r>
        <w:t>will be provided.</w:t>
      </w:r>
      <w:r w:rsidR="00110753">
        <w:t xml:space="preserve">  Equations c and d are of fundamental importance in understanding the electronic properties of atoms and molecules.  We have used a through d repeatedly.  They should be engraved in your minds by repetition, especially if you have tak</w:t>
      </w:r>
      <w:r w:rsidR="005B2145">
        <w:t>en the homework exercises serio</w:t>
      </w:r>
      <w:r w:rsidR="00110753">
        <w:t>usly.</w:t>
      </w:r>
    </w:p>
    <w:p w:rsidR="00EA7203" w:rsidRDefault="00EA7203" w:rsidP="00B16BD4">
      <w:r>
        <w:t xml:space="preserve">a) </w:t>
      </w:r>
      <w:r>
        <w:sym w:font="Symbol" w:char="F06C"/>
      </w:r>
      <w:r>
        <w:sym w:font="Symbol" w:char="F06E"/>
      </w:r>
      <w:r>
        <w:t xml:space="preserve"> = c</w:t>
      </w:r>
    </w:p>
    <w:p w:rsidR="00EA7203" w:rsidRDefault="00EA7203" w:rsidP="00B16BD4">
      <w:r>
        <w:t>b) E</w:t>
      </w:r>
      <w:r w:rsidRPr="00EA7203">
        <w:rPr>
          <w:vertAlign w:val="subscript"/>
        </w:rPr>
        <w:sym w:font="Symbol" w:char="F067"/>
      </w:r>
      <w:r>
        <w:t xml:space="preserve"> = h</w:t>
      </w:r>
      <w:r>
        <w:sym w:font="Symbol" w:char="F06E"/>
      </w:r>
      <w:r>
        <w:t xml:space="preserve"> (This yields energy per photon.   </w:t>
      </w:r>
      <w:proofErr w:type="spellStart"/>
      <w:proofErr w:type="gramStart"/>
      <w:r>
        <w:t>Mutliply</w:t>
      </w:r>
      <w:proofErr w:type="spellEnd"/>
      <w:r>
        <w:t xml:space="preserve"> by N</w:t>
      </w:r>
      <w:r w:rsidRPr="00EA7203">
        <w:rPr>
          <w:vertAlign w:val="subscript"/>
        </w:rPr>
        <w:t>A</w:t>
      </w:r>
      <w:r>
        <w:t xml:space="preserve"> to convert to energy per mole.)</w:t>
      </w:r>
      <w:proofErr w:type="gramEnd"/>
    </w:p>
    <w:p w:rsidR="00EA7203" w:rsidRDefault="00EA7203" w:rsidP="00B16BD4">
      <w:r>
        <w:t xml:space="preserve">c) </w:t>
      </w:r>
      <w:proofErr w:type="spellStart"/>
      <w:r>
        <w:t>E</w:t>
      </w:r>
      <w:r w:rsidRPr="00EA7203">
        <w:rPr>
          <w:vertAlign w:val="subscript"/>
        </w:rPr>
        <w:t>n</w:t>
      </w:r>
      <w:proofErr w:type="gramStart"/>
      <w:r w:rsidRPr="00EA7203">
        <w:rPr>
          <w:vertAlign w:val="subscript"/>
        </w:rPr>
        <w:t>,</w:t>
      </w:r>
      <w:r w:rsidRPr="00EA7203">
        <w:rPr>
          <w:i/>
          <w:vertAlign w:val="subscript"/>
        </w:rPr>
        <w:t>l</w:t>
      </w:r>
      <w:proofErr w:type="spellEnd"/>
      <w:proofErr w:type="gramEnd"/>
      <w:r w:rsidRPr="00EA7203">
        <w:rPr>
          <w:vertAlign w:val="subscript"/>
        </w:rPr>
        <w:t xml:space="preserve"> </w:t>
      </w:r>
      <w:r>
        <w:t>= -R</w:t>
      </w:r>
      <w:r w:rsidRPr="00EA7203">
        <w:t xml:space="preserve"> </w:t>
      </w:r>
      <w:r>
        <w:t>Z</w:t>
      </w:r>
      <w:r w:rsidRPr="00EA7203">
        <w:rPr>
          <w:vertAlign w:val="subscript"/>
        </w:rPr>
        <w:t>e</w:t>
      </w:r>
      <w:r w:rsidRPr="00EA7203">
        <w:rPr>
          <w:vertAlign w:val="superscript"/>
        </w:rPr>
        <w:t>2</w:t>
      </w:r>
      <w:r w:rsidRPr="00EA7203">
        <w:t>/</w:t>
      </w:r>
      <w:r>
        <w:t xml:space="preserve"> </w:t>
      </w:r>
      <w:r>
        <w:t>n</w:t>
      </w:r>
      <w:r w:rsidRPr="00EA7203">
        <w:rPr>
          <w:vertAlign w:val="superscript"/>
        </w:rPr>
        <w:t>2</w:t>
      </w:r>
      <w:r>
        <w:t xml:space="preserve"> (Bohr formula modified for multi-electron atoms.  For one-electrons atoms, </w:t>
      </w:r>
      <w:proofErr w:type="spellStart"/>
      <w:r>
        <w:t>Z</w:t>
      </w:r>
      <w:r w:rsidRPr="00EA7203">
        <w:rPr>
          <w:vertAlign w:val="subscript"/>
        </w:rPr>
        <w:t>e</w:t>
      </w:r>
      <w:proofErr w:type="spellEnd"/>
      <w:r>
        <w:t xml:space="preserve"> = Z</w:t>
      </w:r>
      <w:proofErr w:type="gramStart"/>
      <w:r>
        <w:t>)</w:t>
      </w:r>
      <w:r w:rsidR="00110753">
        <w:t xml:space="preserve">  Know</w:t>
      </w:r>
      <w:proofErr w:type="gramEnd"/>
      <w:r w:rsidR="00110753">
        <w:t xml:space="preserve"> how to use this in the calculation of wavelengths in emission and absorption spectra.  </w:t>
      </w:r>
      <w:proofErr w:type="gramStart"/>
      <w:r w:rsidR="00110753">
        <w:t>N.B.</w:t>
      </w:r>
      <w:proofErr w:type="gramEnd"/>
      <w:r w:rsidR="00110753">
        <w:t xml:space="preserve"> If 1/</w:t>
      </w:r>
      <w:r w:rsidR="00110753">
        <w:sym w:font="Symbol" w:char="F06C"/>
      </w:r>
      <w:r w:rsidR="00110753">
        <w:t xml:space="preserve"> = 0.0100 nm</w:t>
      </w:r>
      <w:r w:rsidR="00110753" w:rsidRPr="00110753">
        <w:rPr>
          <w:vertAlign w:val="superscript"/>
        </w:rPr>
        <w:t>-1</w:t>
      </w:r>
      <w:r w:rsidR="00110753">
        <w:t xml:space="preserve">, then </w:t>
      </w:r>
      <w:r w:rsidR="00110753">
        <w:sym w:font="Symbol" w:char="F06C"/>
      </w:r>
      <w:r w:rsidR="00110753">
        <w:t xml:space="preserve"> = 100 nm.</w:t>
      </w:r>
    </w:p>
    <w:p w:rsidR="00EA7203" w:rsidRDefault="00EA7203" w:rsidP="00B16BD4">
      <w:r>
        <w:t>d) &lt;r&gt; = a</w:t>
      </w:r>
      <w:r w:rsidRPr="00EA7203">
        <w:rPr>
          <w:vertAlign w:val="subscript"/>
        </w:rPr>
        <w:t>0</w:t>
      </w:r>
      <w:r>
        <w:t>n</w:t>
      </w:r>
      <w:r w:rsidRPr="00EA7203">
        <w:rPr>
          <w:vertAlign w:val="superscript"/>
        </w:rPr>
        <w:t>2</w:t>
      </w:r>
      <w:r>
        <w:t>/</w:t>
      </w:r>
      <w:r w:rsidRPr="00EA7203">
        <w:t xml:space="preserve"> </w:t>
      </w:r>
      <w:r>
        <w:t>Z</w:t>
      </w:r>
      <w:r w:rsidRPr="00EA7203">
        <w:rPr>
          <w:vertAlign w:val="subscript"/>
        </w:rPr>
        <w:t>e</w:t>
      </w:r>
      <w:r w:rsidRPr="00EA7203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EA7203" w:rsidRDefault="00EA7203" w:rsidP="00B16BD4">
      <w:r>
        <w:t xml:space="preserve">e) </w:t>
      </w:r>
      <w:proofErr w:type="gramStart"/>
      <w:r>
        <w:t>conversion</w:t>
      </w:r>
      <w:proofErr w:type="gramEnd"/>
      <w:r>
        <w:t xml:space="preserve"> of temperature between K, </w:t>
      </w:r>
      <w:r>
        <w:sym w:font="Symbol" w:char="F0B0"/>
      </w:r>
      <w:r>
        <w:t xml:space="preserve">C, and </w:t>
      </w:r>
      <w:r>
        <w:sym w:font="Symbol" w:char="F0B0"/>
      </w:r>
      <w:r w:rsidR="00110753">
        <w:t>F</w:t>
      </w:r>
    </w:p>
    <w:p w:rsidR="00110753" w:rsidRDefault="00110753" w:rsidP="00B16BD4">
      <w:r>
        <w:t xml:space="preserve">f) </w:t>
      </w:r>
      <w:r>
        <w:sym w:font="Symbol" w:char="F06C"/>
      </w:r>
      <w:r>
        <w:t xml:space="preserve"> = h/p = h/mv when v&lt;&lt;c (Use for matter waves, not particles where v is c or close to c.)</w:t>
      </w:r>
    </w:p>
    <w:p w:rsidR="00110753" w:rsidRDefault="00110753" w:rsidP="00B16BD4"/>
    <w:p w:rsidR="00B16BD4" w:rsidRPr="00B16BD4" w:rsidRDefault="00110753" w:rsidP="00B16BD4">
      <w:r>
        <w:t xml:space="preserve">For those unfamiliar with abbreviations in English with Latin roots. N.B. stands for </w:t>
      </w:r>
      <w:r w:rsidRPr="00110753">
        <w:rPr>
          <w:i/>
        </w:rPr>
        <w:t xml:space="preserve">nota </w:t>
      </w:r>
      <w:proofErr w:type="spellStart"/>
      <w:r w:rsidRPr="00110753">
        <w:rPr>
          <w:i/>
        </w:rPr>
        <w:t>bene</w:t>
      </w:r>
      <w:proofErr w:type="spellEnd"/>
      <w:r>
        <w:t>, note well</w:t>
      </w:r>
      <w:r w:rsidR="005B2145">
        <w:t>.</w:t>
      </w:r>
      <w:bookmarkStart w:id="0" w:name="_GoBack"/>
      <w:bookmarkEnd w:id="0"/>
    </w:p>
    <w:sectPr w:rsidR="00B16BD4" w:rsidRPr="00B16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D4"/>
    <w:rsid w:val="000E3708"/>
    <w:rsid w:val="00110753"/>
    <w:rsid w:val="00311F22"/>
    <w:rsid w:val="005B2145"/>
    <w:rsid w:val="006B03AE"/>
    <w:rsid w:val="00B16BD4"/>
    <w:rsid w:val="00EA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2013-09-11T19:59:00Z</dcterms:created>
  <dcterms:modified xsi:type="dcterms:W3CDTF">2013-09-11T20:33:00Z</dcterms:modified>
</cp:coreProperties>
</file>